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65B27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E3120" w:rsidRP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приказу Министерства труда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 xml:space="preserve"> и социальной защиты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BE3120" w:rsidRPr="00BE3120">
        <w:rPr>
          <w:rFonts w:ascii="Times New Roman" w:hAnsi="Times New Roman" w:cs="Times New Roman"/>
          <w:sz w:val="16"/>
          <w:szCs w:val="16"/>
        </w:rPr>
        <w:t>т 0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BE3120" w:rsidRPr="00BE31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апреля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BE3120" w:rsidRPr="00BE3120">
        <w:rPr>
          <w:rFonts w:ascii="Times New Roman" w:hAnsi="Times New Roman" w:cs="Times New Roman"/>
          <w:sz w:val="16"/>
          <w:szCs w:val="16"/>
        </w:rPr>
        <w:t>2</w:t>
      </w:r>
    </w:p>
    <w:p w:rsid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E3120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3120" w:rsidRDefault="00A929D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3120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 </w:t>
      </w:r>
    </w:p>
    <w:p w:rsidR="00180295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работниками ФГУП «Сыктывкарское </w:t>
      </w:r>
      <w:r w:rsidR="00CE5236">
        <w:rPr>
          <w:rFonts w:ascii="Times New Roman" w:hAnsi="Times New Roman" w:cs="Times New Roman"/>
          <w:b/>
          <w:sz w:val="24"/>
          <w:szCs w:val="24"/>
        </w:rPr>
        <w:t xml:space="preserve">протезно-ортопедическое предприятие» </w:t>
      </w:r>
      <w:r>
        <w:rPr>
          <w:rFonts w:ascii="Times New Roman" w:hAnsi="Times New Roman" w:cs="Times New Roman"/>
          <w:b/>
          <w:sz w:val="24"/>
          <w:szCs w:val="24"/>
        </w:rPr>
        <w:t>Минтруда России за отчетный период с 1 января 201</w:t>
      </w:r>
      <w:r w:rsidR="00C5084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C5084B">
        <w:rPr>
          <w:rFonts w:ascii="Times New Roman" w:hAnsi="Times New Roman" w:cs="Times New Roman"/>
          <w:b/>
          <w:sz w:val="24"/>
          <w:szCs w:val="24"/>
        </w:rPr>
        <w:t>6</w:t>
      </w:r>
      <w:r w:rsidR="002F79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7975" w:rsidRDefault="002F7975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701"/>
        <w:gridCol w:w="1559"/>
        <w:gridCol w:w="851"/>
        <w:gridCol w:w="1276"/>
        <w:gridCol w:w="850"/>
        <w:gridCol w:w="851"/>
        <w:gridCol w:w="850"/>
        <w:gridCol w:w="1418"/>
        <w:gridCol w:w="1134"/>
        <w:gridCol w:w="1842"/>
      </w:tblGrid>
      <w:tr w:rsidR="00F86E12" w:rsidRPr="00180295" w:rsidTr="00717214">
        <w:tc>
          <w:tcPr>
            <w:tcW w:w="567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018E4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C24CDD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C24CDD" w:rsidRPr="00180295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  <w:p w:rsidR="00C24CDD" w:rsidRPr="00180295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Св</w:t>
            </w:r>
            <w:r w:rsidR="00F86E12"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едения об источниках получения средств, за счет которых совершена сделка</w:t>
            </w:r>
          </w:p>
          <w:p w:rsidR="00F86E12" w:rsidRDefault="00F86E12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  <w:p w:rsidR="00C24CDD" w:rsidRPr="00180295" w:rsidRDefault="00C24CDD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0295" w:rsidRPr="00F86E12" w:rsidTr="00717214">
        <w:tc>
          <w:tcPr>
            <w:tcW w:w="567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295" w:rsidRPr="00440E26" w:rsidTr="00717214">
        <w:tc>
          <w:tcPr>
            <w:tcW w:w="567" w:type="dxa"/>
            <w:vMerge w:val="restart"/>
          </w:tcPr>
          <w:p w:rsidR="00141966" w:rsidRDefault="0014196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966" w:rsidRDefault="0014196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1966" w:rsidRDefault="0014196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F42871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924606" w:rsidRDefault="00924606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Звягинцева</w:t>
            </w:r>
            <w:r w:rsidR="001802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 А.</w:t>
            </w:r>
          </w:p>
        </w:tc>
        <w:tc>
          <w:tcPr>
            <w:tcW w:w="1276" w:type="dxa"/>
            <w:vMerge w:val="restart"/>
            <w:vAlign w:val="center"/>
          </w:tcPr>
          <w:p w:rsidR="00180295" w:rsidRDefault="00180295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45214" w:rsidRDefault="00330A0C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924606" w:rsidRDefault="002F7975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80295" w:rsidRPr="00440E26" w:rsidRDefault="00180295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45214" w:rsidRDefault="00245214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245214">
              <w:rPr>
                <w:rFonts w:ascii="Times New Roman" w:hAnsi="Times New Roman" w:cs="Times New Roman"/>
                <w:sz w:val="24"/>
                <w:szCs w:val="24"/>
              </w:rPr>
              <w:t>¾</w:t>
            </w:r>
          </w:p>
          <w:p w:rsidR="00245214" w:rsidRPr="00440E26" w:rsidRDefault="00245214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924606" w:rsidRPr="00440E26" w:rsidRDefault="00924606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AF6C8D">
              <w:rPr>
                <w:rFonts w:ascii="Times New Roman" w:hAnsi="Times New Roman" w:cs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851" w:type="dxa"/>
            <w:vMerge w:val="restart"/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24606" w:rsidRPr="00440E2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4606" w:rsidRDefault="00924606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Шкода </w:t>
            </w:r>
            <w:r w:rsidR="004C1BAE"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</w:p>
          <w:p w:rsidR="00FB2B66" w:rsidRPr="00440E26" w:rsidRDefault="00FB2B66" w:rsidP="004C1B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4606" w:rsidRPr="002F7975" w:rsidRDefault="002F7975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9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C1BAE">
              <w:rPr>
                <w:rFonts w:ascii="Times New Roman" w:hAnsi="Times New Roman" w:cs="Times New Roman"/>
                <w:sz w:val="18"/>
                <w:szCs w:val="18"/>
              </w:rPr>
              <w:t>103441</w:t>
            </w:r>
            <w:r w:rsidRPr="002F79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1B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2F7975" w:rsidRPr="00440E26" w:rsidRDefault="002F7975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295" w:rsidRPr="00440E26" w:rsidTr="00717214">
        <w:tc>
          <w:tcPr>
            <w:tcW w:w="567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34CD8" w:rsidRDefault="00330A0C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</w:p>
          <w:p w:rsidR="00924606" w:rsidRDefault="002F7975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5214" w:rsidRDefault="00245214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</w:tcBorders>
          </w:tcPr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276" w:type="dxa"/>
            <w:tcBorders>
              <w:top w:val="nil"/>
            </w:tcBorders>
          </w:tcPr>
          <w:p w:rsidR="00D34CD8" w:rsidRDefault="00D34CD8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606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24606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850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2460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24606" w:rsidRPr="00440E26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0E26" w:rsidRDefault="00440E26" w:rsidP="00DC4F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F01" w:rsidRDefault="00DC4F01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01E" w:rsidRDefault="00C7601E" w:rsidP="0024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01E" w:rsidRDefault="00C7601E" w:rsidP="0024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601E" w:rsidRDefault="00C7601E" w:rsidP="0024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3120" w:rsidRDefault="00BE3120" w:rsidP="00281F0A">
      <w:pPr>
        <w:spacing w:after="0" w:line="240" w:lineRule="auto"/>
        <w:contextualSpacing/>
        <w:rPr>
          <w:sz w:val="16"/>
          <w:szCs w:val="16"/>
        </w:rPr>
      </w:pPr>
    </w:p>
    <w:p w:rsidR="00BE3120" w:rsidRPr="00BE3120" w:rsidRDefault="00BE3120" w:rsidP="00BE3120">
      <w:pPr>
        <w:jc w:val="right"/>
        <w:rPr>
          <w:sz w:val="16"/>
          <w:szCs w:val="16"/>
        </w:rPr>
      </w:pPr>
    </w:p>
    <w:sectPr w:rsidR="00BE3120" w:rsidRPr="00BE3120" w:rsidSect="00BE312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7"/>
    <w:rsid w:val="0003590C"/>
    <w:rsid w:val="001028AE"/>
    <w:rsid w:val="00141966"/>
    <w:rsid w:val="00180295"/>
    <w:rsid w:val="00245214"/>
    <w:rsid w:val="00281F0A"/>
    <w:rsid w:val="002C258A"/>
    <w:rsid w:val="002F7975"/>
    <w:rsid w:val="0031205D"/>
    <w:rsid w:val="00330A0C"/>
    <w:rsid w:val="00344C99"/>
    <w:rsid w:val="00440E26"/>
    <w:rsid w:val="004C1BAE"/>
    <w:rsid w:val="00543409"/>
    <w:rsid w:val="005F19BC"/>
    <w:rsid w:val="00717214"/>
    <w:rsid w:val="00807C03"/>
    <w:rsid w:val="00867A0B"/>
    <w:rsid w:val="009102AE"/>
    <w:rsid w:val="00924606"/>
    <w:rsid w:val="00A57EB4"/>
    <w:rsid w:val="00A929D0"/>
    <w:rsid w:val="00AD2B6E"/>
    <w:rsid w:val="00AF6C8D"/>
    <w:rsid w:val="00B1598D"/>
    <w:rsid w:val="00B3285C"/>
    <w:rsid w:val="00BE3120"/>
    <w:rsid w:val="00C24CDD"/>
    <w:rsid w:val="00C5084B"/>
    <w:rsid w:val="00C65B27"/>
    <w:rsid w:val="00C7601E"/>
    <w:rsid w:val="00CE5236"/>
    <w:rsid w:val="00CF1CFC"/>
    <w:rsid w:val="00D34CD8"/>
    <w:rsid w:val="00DC4F01"/>
    <w:rsid w:val="00E37841"/>
    <w:rsid w:val="00EA1167"/>
    <w:rsid w:val="00F018E4"/>
    <w:rsid w:val="00F21F4B"/>
    <w:rsid w:val="00F42871"/>
    <w:rsid w:val="00F86E12"/>
    <w:rsid w:val="00F95108"/>
    <w:rsid w:val="00FB2B66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A71B-A864-4EC4-A73A-1ED6E42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2015-03-27T10:15:00Z</cp:lastPrinted>
  <dcterms:created xsi:type="dcterms:W3CDTF">2017-05-19T08:13:00Z</dcterms:created>
  <dcterms:modified xsi:type="dcterms:W3CDTF">2017-05-19T08:16:00Z</dcterms:modified>
</cp:coreProperties>
</file>